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FA0D2" w14:textId="18CF4BC7" w:rsidR="00FA137E" w:rsidRPr="00D1568E" w:rsidRDefault="00897747" w:rsidP="00FA137E">
      <w:pPr>
        <w:pStyle w:val="NoSpacing"/>
        <w:jc w:val="center"/>
        <w:rPr>
          <w:rFonts w:ascii="Arial Rounded MT Bold" w:hAnsi="Arial Rounded MT Bold"/>
          <w:b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9ACD62" wp14:editId="52C2CA83">
                <wp:simplePos x="0" y="0"/>
                <wp:positionH relativeFrom="column">
                  <wp:posOffset>-242515</wp:posOffset>
                </wp:positionH>
                <wp:positionV relativeFrom="paragraph">
                  <wp:posOffset>-123245</wp:posOffset>
                </wp:positionV>
                <wp:extent cx="2941983" cy="1160890"/>
                <wp:effectExtent l="0" t="0" r="10795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3" cy="116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402C5" w14:textId="643FCE70" w:rsidR="00897747" w:rsidRDefault="008977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DF7E84" wp14:editId="4816F6A6">
                                  <wp:extent cx="2752725" cy="1011555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Beacon-Technologies-Logo-Color-WithSlogan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2725" cy="1011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9ACD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9.1pt;margin-top:-9.7pt;width:231.65pt;height:91.4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" fillcolor="white [3201]" strokeweight=".5pt">
                <v:textbox>
                  <w:txbxContent>
                    <w:p w14:paraId="179402C5" w14:textId="643FCE70" w:rsidR="00897747" w:rsidRDefault="00897747">
                      <w:r>
                        <w:rPr>
                          <w:noProof/>
                        </w:rPr>
                        <w:drawing>
                          <wp:inline distT="0" distB="0" distL="0" distR="0" wp14:anchorId="7EDF7E84" wp14:editId="4816F6A6">
                            <wp:extent cx="2752725" cy="1011555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Beacon-Technologies-Logo-Color-WithSlogan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2725" cy="1011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137E" w:rsidRPr="00D1568E">
        <w:rPr>
          <w:noProof/>
          <w:sz w:val="48"/>
          <w:szCs w:val="48"/>
        </w:rPr>
        <w:drawing>
          <wp:anchor distT="0" distB="0" distL="114300" distR="114300" simplePos="0" relativeHeight="251684864" behindDoc="1" locked="0" layoutInCell="1" allowOverlap="1" wp14:anchorId="3D9F2962" wp14:editId="531D7A8D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161540" cy="884496"/>
            <wp:effectExtent l="0" t="0" r="0" b="0"/>
            <wp:wrapThrough wrapText="bothSides">
              <wp:wrapPolygon edited="0">
                <wp:start x="0" y="0"/>
                <wp:lineTo x="0" y="20948"/>
                <wp:lineTo x="21321" y="20948"/>
                <wp:lineTo x="2132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884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A6F" w:rsidRPr="00D1568E">
        <w:rPr>
          <w:rFonts w:ascii="Arial Rounded MT Bold" w:hAnsi="Arial Rounded MT Bold"/>
          <w:b/>
          <w:sz w:val="48"/>
          <w:szCs w:val="48"/>
        </w:rPr>
        <w:t>Health, Dental, Vision</w:t>
      </w:r>
    </w:p>
    <w:p w14:paraId="39EA86FE" w14:textId="6485F02B" w:rsidR="00C20400" w:rsidRPr="00D1568E" w:rsidRDefault="00FA137E" w:rsidP="006638BA">
      <w:pPr>
        <w:pStyle w:val="NoSpacing"/>
        <w:jc w:val="center"/>
        <w:rPr>
          <w:noProof/>
          <w:sz w:val="48"/>
          <w:szCs w:val="48"/>
        </w:rPr>
      </w:pPr>
      <w:r w:rsidRPr="00D1568E">
        <w:rPr>
          <w:rFonts w:ascii="Arial Rounded MT Bold" w:hAnsi="Arial Rounded MT Bold"/>
          <w:b/>
          <w:sz w:val="48"/>
          <w:szCs w:val="48"/>
        </w:rPr>
        <w:t xml:space="preserve"> </w:t>
      </w:r>
      <w:r w:rsidR="00AA5A6F" w:rsidRPr="00D1568E">
        <w:rPr>
          <w:rFonts w:ascii="Arial Rounded MT Bold" w:hAnsi="Arial Rounded MT Bold"/>
          <w:b/>
          <w:sz w:val="48"/>
          <w:szCs w:val="48"/>
        </w:rPr>
        <w:t>Insurance Options</w:t>
      </w:r>
    </w:p>
    <w:p w14:paraId="638CBF6E" w14:textId="3720676F" w:rsidR="00D1568E" w:rsidRPr="00D1568E" w:rsidRDefault="00D1568E" w:rsidP="006638BA">
      <w:pPr>
        <w:pStyle w:val="NoSpacing"/>
        <w:jc w:val="center"/>
        <w:rPr>
          <w:rFonts w:cs="Times New Roman"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(</w:t>
      </w:r>
      <w:r w:rsidRPr="00D1568E">
        <w:rPr>
          <w:rFonts w:ascii="Arial Rounded MT Bold" w:hAnsi="Arial Rounded MT Bold"/>
          <w:b/>
          <w:sz w:val="28"/>
          <w:szCs w:val="28"/>
        </w:rPr>
        <w:t xml:space="preserve">Cost Per </w:t>
      </w:r>
      <w:r>
        <w:rPr>
          <w:rFonts w:ascii="Arial Rounded MT Bold" w:hAnsi="Arial Rounded MT Bold"/>
          <w:b/>
          <w:sz w:val="28"/>
          <w:szCs w:val="28"/>
        </w:rPr>
        <w:t xml:space="preserve">Bi-Monthly </w:t>
      </w:r>
      <w:r w:rsidRPr="00D1568E">
        <w:rPr>
          <w:rFonts w:ascii="Arial Rounded MT Bold" w:hAnsi="Arial Rounded MT Bold"/>
          <w:b/>
          <w:sz w:val="28"/>
          <w:szCs w:val="28"/>
        </w:rPr>
        <w:t>Paycheck</w:t>
      </w:r>
      <w:r>
        <w:rPr>
          <w:rFonts w:ascii="Arial Rounded MT Bold" w:hAnsi="Arial Rounded MT Bold"/>
          <w:b/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XSpec="center" w:tblpY="385"/>
        <w:tblW w:w="11530" w:type="dxa"/>
        <w:tblLook w:val="04A0" w:firstRow="1" w:lastRow="0" w:firstColumn="1" w:lastColumn="0" w:noHBand="0" w:noVBand="1"/>
      </w:tblPr>
      <w:tblGrid>
        <w:gridCol w:w="3865"/>
        <w:gridCol w:w="4084"/>
        <w:gridCol w:w="3581"/>
      </w:tblGrid>
      <w:tr w:rsidR="00FA137E" w14:paraId="3033B373" w14:textId="77777777" w:rsidTr="006638BA">
        <w:trPr>
          <w:trHeight w:val="4220"/>
        </w:trPr>
        <w:tc>
          <w:tcPr>
            <w:tcW w:w="3865" w:type="dxa"/>
            <w:shd w:val="clear" w:color="auto" w:fill="auto"/>
          </w:tcPr>
          <w:p w14:paraId="5F9C4D91" w14:textId="16913225" w:rsidR="00FA137E" w:rsidRPr="00F144A3" w:rsidRDefault="00FA137E" w:rsidP="00FA137E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44A3">
              <w:rPr>
                <w:rFonts w:ascii="Arial" w:hAnsi="Arial" w:cs="Arial"/>
                <w:b/>
                <w:sz w:val="28"/>
                <w:szCs w:val="28"/>
              </w:rPr>
              <w:t>Quartz HSA</w:t>
            </w:r>
          </w:p>
          <w:p w14:paraId="0A58A8F1" w14:textId="77777777" w:rsidR="00FA137E" w:rsidRDefault="00FA137E" w:rsidP="00FA137E">
            <w:pPr>
              <w:pStyle w:val="NoSpacing"/>
            </w:pPr>
          </w:p>
          <w:p w14:paraId="0655E34C" w14:textId="0AC6E2FB" w:rsidR="00FA137E" w:rsidRPr="002A3647" w:rsidRDefault="00FA137E" w:rsidP="00FA13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Employee –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7FD8180" w14:textId="12F39516" w:rsidR="00FA137E" w:rsidRPr="002A3647" w:rsidRDefault="00FA137E" w:rsidP="00FA13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Employee/Spouse -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141.26</w:t>
            </w:r>
          </w:p>
          <w:p w14:paraId="435DC964" w14:textId="25AB2710" w:rsidR="00FA137E" w:rsidRPr="002A3647" w:rsidRDefault="00FA137E" w:rsidP="00FA13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Employee/Child(ren) -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127.81</w:t>
            </w:r>
          </w:p>
          <w:p w14:paraId="0003DC85" w14:textId="26E95760" w:rsidR="00FA137E" w:rsidRPr="003331B0" w:rsidRDefault="00FA137E" w:rsidP="00FA137E">
            <w:pPr>
              <w:pStyle w:val="NoSpacing"/>
            </w:pP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Family coverage –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358.75</w:t>
            </w:r>
          </w:p>
          <w:p w14:paraId="2F2F8FF7" w14:textId="77777777" w:rsidR="00FA137E" w:rsidRDefault="00FA137E" w:rsidP="00FA137E">
            <w:pPr>
              <w:pStyle w:val="NoSpacing"/>
            </w:pPr>
          </w:p>
          <w:p w14:paraId="4EB2D2AB" w14:textId="77777777" w:rsidR="00FA137E" w:rsidRDefault="00FA137E" w:rsidP="00FA137E">
            <w:pPr>
              <w:pStyle w:val="NoSpacing"/>
              <w:numPr>
                <w:ilvl w:val="0"/>
                <w:numId w:val="1"/>
              </w:numPr>
            </w:pPr>
            <w:r>
              <w:t>$2500/$5000 deductible</w:t>
            </w:r>
          </w:p>
          <w:p w14:paraId="3D48CCEA" w14:textId="77777777" w:rsidR="00FA137E" w:rsidRDefault="00FA137E" w:rsidP="00FA137E">
            <w:pPr>
              <w:pStyle w:val="NoSpacing"/>
              <w:numPr>
                <w:ilvl w:val="0"/>
                <w:numId w:val="1"/>
              </w:numPr>
            </w:pPr>
            <w:r>
              <w:t>In network only</w:t>
            </w:r>
          </w:p>
          <w:p w14:paraId="2CEA06A0" w14:textId="77777777" w:rsidR="00FA137E" w:rsidRDefault="00FA137E" w:rsidP="00FA137E">
            <w:pPr>
              <w:pStyle w:val="NoSpacing"/>
              <w:numPr>
                <w:ilvl w:val="0"/>
                <w:numId w:val="1"/>
              </w:numPr>
            </w:pPr>
            <w:r>
              <w:t>Out of network only for emergency</w:t>
            </w:r>
          </w:p>
          <w:p w14:paraId="290CE4E5" w14:textId="77777777" w:rsidR="00FA137E" w:rsidRDefault="00FA137E" w:rsidP="00FA137E">
            <w:pPr>
              <w:pStyle w:val="NoSpacing"/>
              <w:numPr>
                <w:ilvl w:val="0"/>
                <w:numId w:val="1"/>
              </w:numPr>
            </w:pPr>
            <w:r>
              <w:t>HSA with Optum bank</w:t>
            </w:r>
          </w:p>
          <w:p w14:paraId="6EB5E494" w14:textId="77777777" w:rsidR="00FA137E" w:rsidRDefault="00FA137E" w:rsidP="00FA137E">
            <w:pPr>
              <w:pStyle w:val="NoSpacing"/>
              <w:numPr>
                <w:ilvl w:val="0"/>
                <w:numId w:val="1"/>
              </w:numPr>
            </w:pPr>
            <w:r>
              <w:t>Preventative care 100%</w:t>
            </w:r>
          </w:p>
          <w:p w14:paraId="530EF53B" w14:textId="2C27D056" w:rsidR="00FA137E" w:rsidRPr="003331B0" w:rsidRDefault="00FA137E" w:rsidP="00FA137E">
            <w:pPr>
              <w:pStyle w:val="ListParagraph"/>
              <w:numPr>
                <w:ilvl w:val="0"/>
                <w:numId w:val="1"/>
              </w:numPr>
            </w:pPr>
            <w:r>
              <w:t>E-visit - $49</w:t>
            </w:r>
          </w:p>
        </w:tc>
        <w:tc>
          <w:tcPr>
            <w:tcW w:w="4084" w:type="dxa"/>
            <w:shd w:val="clear" w:color="auto" w:fill="auto"/>
          </w:tcPr>
          <w:p w14:paraId="7FE2AED3" w14:textId="5B67EB9D" w:rsidR="00FA137E" w:rsidRPr="00F144A3" w:rsidRDefault="00FA137E" w:rsidP="00FA137E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44A3">
              <w:rPr>
                <w:rFonts w:ascii="Arial" w:hAnsi="Arial" w:cs="Arial"/>
                <w:b/>
                <w:sz w:val="28"/>
                <w:szCs w:val="28"/>
              </w:rPr>
              <w:t>Quartz</w:t>
            </w:r>
            <w:r w:rsidR="006A77C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144A3">
              <w:rPr>
                <w:rFonts w:ascii="Arial" w:hAnsi="Arial" w:cs="Arial"/>
                <w:b/>
                <w:sz w:val="28"/>
                <w:szCs w:val="28"/>
              </w:rPr>
              <w:t>HMO</w:t>
            </w:r>
          </w:p>
          <w:p w14:paraId="3659BF0D" w14:textId="77777777" w:rsidR="00FA137E" w:rsidRDefault="00FA137E" w:rsidP="00FA137E">
            <w:pPr>
              <w:pStyle w:val="NoSpacing"/>
            </w:pPr>
          </w:p>
          <w:p w14:paraId="2C032CDE" w14:textId="4E12744F" w:rsidR="00FA137E" w:rsidRPr="002A3647" w:rsidRDefault="00FA137E" w:rsidP="00FA13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Employee -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40.63</w:t>
            </w:r>
          </w:p>
          <w:p w14:paraId="10DCFDA5" w14:textId="330787A3" w:rsidR="00FA137E" w:rsidRPr="002A3647" w:rsidRDefault="00FA137E" w:rsidP="00FA13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Employee Spouse -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284.39</w:t>
            </w:r>
          </w:p>
          <w:p w14:paraId="08FB50E0" w14:textId="424FE034" w:rsidR="00FA137E" w:rsidRPr="002A3647" w:rsidRDefault="00FA137E" w:rsidP="00FA13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Employee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 xml:space="preserve"> –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257.31</w:t>
            </w:r>
          </w:p>
          <w:p w14:paraId="2C5A621D" w14:textId="36B7FE81" w:rsidR="00FA137E" w:rsidRPr="002A3647" w:rsidRDefault="00FA137E" w:rsidP="00FA13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Family - 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476.70</w:t>
            </w:r>
          </w:p>
          <w:p w14:paraId="2272C9FB" w14:textId="77777777" w:rsidR="00FA137E" w:rsidRDefault="00FA137E" w:rsidP="00FA137E">
            <w:pPr>
              <w:pStyle w:val="NoSpacing"/>
            </w:pPr>
          </w:p>
          <w:p w14:paraId="28BB54B0" w14:textId="77777777" w:rsidR="00FA137E" w:rsidRDefault="00FA137E" w:rsidP="00FA137E">
            <w:pPr>
              <w:pStyle w:val="NoSpacing"/>
              <w:numPr>
                <w:ilvl w:val="0"/>
                <w:numId w:val="3"/>
              </w:numPr>
            </w:pPr>
            <w:r>
              <w:t>$1000/$2000 Deductible</w:t>
            </w:r>
          </w:p>
          <w:p w14:paraId="35ACA7C0" w14:textId="77777777" w:rsidR="00FA137E" w:rsidRDefault="00FA137E" w:rsidP="00FA137E">
            <w:pPr>
              <w:pStyle w:val="NoSpacing"/>
              <w:numPr>
                <w:ilvl w:val="0"/>
                <w:numId w:val="3"/>
              </w:numPr>
            </w:pPr>
            <w:r>
              <w:t>$30/$60 office visit co pays</w:t>
            </w:r>
          </w:p>
          <w:p w14:paraId="3BAC32FD" w14:textId="77777777" w:rsidR="00FA137E" w:rsidRDefault="00FA137E" w:rsidP="00FA137E">
            <w:pPr>
              <w:pStyle w:val="NoSpacing"/>
              <w:numPr>
                <w:ilvl w:val="0"/>
                <w:numId w:val="3"/>
              </w:numPr>
            </w:pPr>
            <w:r>
              <w:t>20% coinsurance</w:t>
            </w:r>
          </w:p>
          <w:p w14:paraId="582CDD44" w14:textId="77777777" w:rsidR="00FA137E" w:rsidRDefault="00FA137E" w:rsidP="00FA137E">
            <w:pPr>
              <w:pStyle w:val="NoSpacing"/>
              <w:numPr>
                <w:ilvl w:val="0"/>
                <w:numId w:val="3"/>
              </w:numPr>
            </w:pPr>
            <w:r>
              <w:t>In Network only</w:t>
            </w:r>
          </w:p>
          <w:p w14:paraId="4C314CE0" w14:textId="77777777" w:rsidR="00FA137E" w:rsidRDefault="00FA137E" w:rsidP="00FA137E">
            <w:pPr>
              <w:pStyle w:val="NoSpacing"/>
              <w:numPr>
                <w:ilvl w:val="0"/>
                <w:numId w:val="3"/>
              </w:numPr>
            </w:pPr>
            <w:r>
              <w:t xml:space="preserve">Out of Network only for emergency </w:t>
            </w:r>
          </w:p>
          <w:p w14:paraId="1A5EF8AE" w14:textId="77777777" w:rsidR="00FA137E" w:rsidRDefault="00FA137E" w:rsidP="00FA137E">
            <w:pPr>
              <w:pStyle w:val="NoSpacing"/>
              <w:numPr>
                <w:ilvl w:val="0"/>
                <w:numId w:val="3"/>
              </w:numPr>
            </w:pPr>
            <w:r>
              <w:t>Preventative care 100%</w:t>
            </w:r>
          </w:p>
          <w:p w14:paraId="4876F3BE" w14:textId="77777777" w:rsidR="00FA137E" w:rsidRDefault="00FA137E" w:rsidP="00FA137E">
            <w:pPr>
              <w:pStyle w:val="NoSpacing"/>
              <w:numPr>
                <w:ilvl w:val="0"/>
                <w:numId w:val="3"/>
              </w:numPr>
            </w:pPr>
            <w:r>
              <w:t>E-visit - $20</w:t>
            </w:r>
          </w:p>
        </w:tc>
        <w:tc>
          <w:tcPr>
            <w:tcW w:w="3581" w:type="dxa"/>
            <w:shd w:val="clear" w:color="auto" w:fill="auto"/>
          </w:tcPr>
          <w:p w14:paraId="16719346" w14:textId="75CB13E3" w:rsidR="00FA137E" w:rsidRPr="00F144A3" w:rsidRDefault="00FA137E" w:rsidP="00FA137E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44A3">
              <w:rPr>
                <w:rFonts w:ascii="Arial" w:hAnsi="Arial" w:cs="Arial"/>
                <w:b/>
                <w:sz w:val="28"/>
                <w:szCs w:val="28"/>
              </w:rPr>
              <w:t>Quart</w:t>
            </w:r>
            <w:r w:rsidR="006A77C4">
              <w:rPr>
                <w:rFonts w:ascii="Arial" w:hAnsi="Arial" w:cs="Arial"/>
                <w:b/>
                <w:sz w:val="28"/>
                <w:szCs w:val="28"/>
              </w:rPr>
              <w:t>z</w:t>
            </w:r>
            <w:r w:rsidRPr="00F144A3">
              <w:rPr>
                <w:rFonts w:ascii="Arial" w:hAnsi="Arial" w:cs="Arial"/>
                <w:b/>
                <w:sz w:val="28"/>
                <w:szCs w:val="28"/>
              </w:rPr>
              <w:t xml:space="preserve"> POS</w:t>
            </w:r>
          </w:p>
          <w:p w14:paraId="1E2B9057" w14:textId="77777777" w:rsidR="00FA137E" w:rsidRDefault="00FA137E" w:rsidP="00FA137E">
            <w:pPr>
              <w:pStyle w:val="NoSpacing"/>
            </w:pPr>
          </w:p>
          <w:p w14:paraId="084D1E05" w14:textId="31B2FDAA" w:rsidR="00FA137E" w:rsidRPr="002A3647" w:rsidRDefault="00FA137E" w:rsidP="00FA13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Employee -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46.01</w:t>
            </w:r>
          </w:p>
          <w:p w14:paraId="11855314" w14:textId="056C9FC9" w:rsidR="00FA137E" w:rsidRPr="002A3647" w:rsidRDefault="00FA137E" w:rsidP="00FA13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Employee Spouse –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295.70</w:t>
            </w:r>
          </w:p>
          <w:p w14:paraId="42D0CEA7" w14:textId="107EC289" w:rsidR="00FA137E" w:rsidRPr="002A3647" w:rsidRDefault="00FA137E" w:rsidP="00FA13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Employee/Child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 xml:space="preserve"> –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267.54</w:t>
            </w:r>
          </w:p>
          <w:p w14:paraId="5F94B2D5" w14:textId="412D3E8A" w:rsidR="00FA137E" w:rsidRPr="002A3647" w:rsidRDefault="00FA137E" w:rsidP="00FA13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Family –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493.93</w:t>
            </w:r>
          </w:p>
          <w:p w14:paraId="669D913C" w14:textId="77777777" w:rsidR="00FA137E" w:rsidRDefault="00FA137E" w:rsidP="00FA137E">
            <w:pPr>
              <w:pStyle w:val="NoSpacing"/>
            </w:pPr>
          </w:p>
          <w:p w14:paraId="45D98E4D" w14:textId="77777777" w:rsidR="00FA137E" w:rsidRDefault="00FA137E" w:rsidP="00FA137E">
            <w:pPr>
              <w:pStyle w:val="NoSpacing"/>
              <w:numPr>
                <w:ilvl w:val="0"/>
                <w:numId w:val="3"/>
              </w:numPr>
            </w:pPr>
            <w:r>
              <w:t>$1000/$2000 in network deductible</w:t>
            </w:r>
          </w:p>
          <w:p w14:paraId="46350234" w14:textId="77777777" w:rsidR="00FA137E" w:rsidRDefault="00FA137E" w:rsidP="00FA137E">
            <w:pPr>
              <w:pStyle w:val="NoSpacing"/>
              <w:numPr>
                <w:ilvl w:val="0"/>
                <w:numId w:val="3"/>
              </w:numPr>
            </w:pPr>
            <w:r>
              <w:t>$2000/$4000 out of network deductible</w:t>
            </w:r>
          </w:p>
          <w:p w14:paraId="7AA263BF" w14:textId="77777777" w:rsidR="00FA137E" w:rsidRDefault="00FA137E" w:rsidP="00FA137E">
            <w:pPr>
              <w:pStyle w:val="NoSpacing"/>
              <w:numPr>
                <w:ilvl w:val="0"/>
                <w:numId w:val="3"/>
              </w:numPr>
            </w:pPr>
            <w:r>
              <w:t>Copays and coinsurance dependent on if in network or out</w:t>
            </w:r>
          </w:p>
          <w:p w14:paraId="42D994F1" w14:textId="77777777" w:rsidR="00FA137E" w:rsidRPr="003331B0" w:rsidRDefault="00FA137E" w:rsidP="00FA137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t>E-visit - $20</w:t>
            </w:r>
          </w:p>
        </w:tc>
      </w:tr>
    </w:tbl>
    <w:p w14:paraId="61111B70" w14:textId="5FD6D3A1" w:rsidR="009B1FDC" w:rsidRDefault="009B1FDC" w:rsidP="00C20400">
      <w:pPr>
        <w:pStyle w:val="NoSpacing"/>
        <w:rPr>
          <w:noProof/>
        </w:rPr>
      </w:pPr>
    </w:p>
    <w:tbl>
      <w:tblPr>
        <w:tblStyle w:val="TableGrid"/>
        <w:tblpPr w:leftFromText="180" w:rightFromText="180" w:vertAnchor="page" w:horzAnchor="margin" w:tblpXSpec="right" w:tblpY="6916"/>
        <w:tblW w:w="4225" w:type="dxa"/>
        <w:tblLook w:val="04A0" w:firstRow="1" w:lastRow="0" w:firstColumn="1" w:lastColumn="0" w:noHBand="0" w:noVBand="1"/>
      </w:tblPr>
      <w:tblGrid>
        <w:gridCol w:w="4225"/>
      </w:tblGrid>
      <w:tr w:rsidR="00710F62" w:rsidRPr="00AA5A6F" w14:paraId="55CB93A2" w14:textId="77777777" w:rsidTr="00710F62">
        <w:trPr>
          <w:trHeight w:val="3514"/>
        </w:trPr>
        <w:tc>
          <w:tcPr>
            <w:tcW w:w="4225" w:type="dxa"/>
            <w:shd w:val="clear" w:color="auto" w:fill="auto"/>
          </w:tcPr>
          <w:p w14:paraId="745ED692" w14:textId="77777777" w:rsidR="00710F62" w:rsidRPr="004D1D26" w:rsidRDefault="00710F62" w:rsidP="00710F6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1D26">
              <w:rPr>
                <w:rFonts w:ascii="Arial" w:hAnsi="Arial" w:cs="Arial"/>
                <w:b/>
                <w:sz w:val="28"/>
                <w:szCs w:val="28"/>
              </w:rPr>
              <w:t>Anthem HSA</w:t>
            </w:r>
          </w:p>
          <w:p w14:paraId="755AA05D" w14:textId="77777777" w:rsidR="00710F62" w:rsidRDefault="00710F62" w:rsidP="00710F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6FD68" w14:textId="01AC78F5" w:rsidR="00710F62" w:rsidRPr="00DB3DE0" w:rsidRDefault="00710F62" w:rsidP="00710F62">
            <w:pPr>
              <w:pStyle w:val="NoSpacing"/>
              <w:ind w:right="-464"/>
              <w:rPr>
                <w:rFonts w:ascii="Times New Roman" w:hAnsi="Times New Roman" w:cs="Times New Roman"/>
                <w:sz w:val="24"/>
                <w:szCs w:val="24"/>
              </w:rPr>
            </w:pPr>
            <w:r w:rsidRPr="00DB3DE0">
              <w:rPr>
                <w:rFonts w:ascii="Times New Roman" w:hAnsi="Times New Roman" w:cs="Times New Roman"/>
                <w:sz w:val="24"/>
                <w:szCs w:val="24"/>
              </w:rPr>
              <w:t>Employee -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29.30</w:t>
            </w:r>
          </w:p>
          <w:p w14:paraId="5CF44EBA" w14:textId="2583D906" w:rsidR="00710F62" w:rsidRPr="00DB3DE0" w:rsidRDefault="00710F62" w:rsidP="00710F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3DE0">
              <w:rPr>
                <w:rFonts w:ascii="Times New Roman" w:hAnsi="Times New Roman" w:cs="Times New Roman"/>
                <w:sz w:val="24"/>
                <w:szCs w:val="24"/>
              </w:rPr>
              <w:t>Employee Spouse –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246.08</w:t>
            </w:r>
          </w:p>
          <w:p w14:paraId="237D2E82" w14:textId="0B1AD4C8" w:rsidR="00710F62" w:rsidRPr="00DB3DE0" w:rsidRDefault="00710F62" w:rsidP="00710F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3DE0">
              <w:rPr>
                <w:rFonts w:ascii="Times New Roman" w:hAnsi="Times New Roman" w:cs="Times New Roman"/>
                <w:sz w:val="24"/>
                <w:szCs w:val="24"/>
              </w:rPr>
              <w:t>Employee Children –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221.47</w:t>
            </w:r>
          </w:p>
          <w:p w14:paraId="146DEB26" w14:textId="2A3A203D" w:rsidR="00710F62" w:rsidRDefault="00710F62" w:rsidP="00710F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3DE0">
              <w:rPr>
                <w:rFonts w:ascii="Times New Roman" w:hAnsi="Times New Roman" w:cs="Times New Roman"/>
                <w:sz w:val="24"/>
                <w:szCs w:val="24"/>
              </w:rPr>
              <w:t>Family –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468.72</w:t>
            </w:r>
          </w:p>
          <w:p w14:paraId="57E2D3F0" w14:textId="77777777" w:rsidR="00710F62" w:rsidRDefault="00710F62" w:rsidP="00710F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994CD" w14:textId="77777777" w:rsidR="00710F62" w:rsidRPr="007762D0" w:rsidRDefault="00710F62" w:rsidP="00710F62">
            <w:pPr>
              <w:pStyle w:val="NoSpacing"/>
              <w:numPr>
                <w:ilvl w:val="0"/>
                <w:numId w:val="4"/>
              </w:numPr>
            </w:pPr>
            <w:r w:rsidRPr="007762D0">
              <w:t>$3000/$6000 Deductibl</w:t>
            </w:r>
            <w:r>
              <w:t>e</w:t>
            </w:r>
          </w:p>
          <w:p w14:paraId="22FE448E" w14:textId="77777777" w:rsidR="00710F62" w:rsidRPr="007762D0" w:rsidRDefault="00710F62" w:rsidP="00710F62">
            <w:pPr>
              <w:pStyle w:val="NoSpacing"/>
              <w:numPr>
                <w:ilvl w:val="0"/>
                <w:numId w:val="4"/>
              </w:numPr>
            </w:pPr>
            <w:r w:rsidRPr="007762D0">
              <w:t>$6000/$12000 deductible non-network</w:t>
            </w:r>
          </w:p>
          <w:p w14:paraId="0F98CB63" w14:textId="77777777" w:rsidR="00710F62" w:rsidRPr="007762D0" w:rsidRDefault="00710F62" w:rsidP="00710F62">
            <w:pPr>
              <w:pStyle w:val="NoSpacing"/>
              <w:numPr>
                <w:ilvl w:val="0"/>
                <w:numId w:val="4"/>
              </w:numPr>
            </w:pPr>
            <w:r w:rsidRPr="007762D0">
              <w:t>HSA with Optum Bank</w:t>
            </w:r>
          </w:p>
          <w:p w14:paraId="73BF5999" w14:textId="77777777" w:rsidR="00710F62" w:rsidRPr="007762D0" w:rsidRDefault="00710F62" w:rsidP="00710F62">
            <w:pPr>
              <w:pStyle w:val="NoSpacing"/>
              <w:numPr>
                <w:ilvl w:val="0"/>
                <w:numId w:val="4"/>
              </w:numPr>
            </w:pPr>
            <w:r w:rsidRPr="007762D0">
              <w:t>In network office visit copay $35/$70</w:t>
            </w:r>
          </w:p>
          <w:p w14:paraId="0EDD2B1C" w14:textId="77777777" w:rsidR="00710F62" w:rsidRPr="0076737E" w:rsidRDefault="00710F62" w:rsidP="00710F62">
            <w:pPr>
              <w:pStyle w:val="NoSpacing"/>
              <w:numPr>
                <w:ilvl w:val="0"/>
                <w:numId w:val="4"/>
              </w:numPr>
            </w:pPr>
            <w:r w:rsidRPr="007762D0">
              <w:t>Preventative Care 100%</w:t>
            </w:r>
          </w:p>
        </w:tc>
      </w:tr>
    </w:tbl>
    <w:p w14:paraId="6F7D034C" w14:textId="0E703D5A" w:rsidR="00FA137E" w:rsidRDefault="00710F62" w:rsidP="00C20400">
      <w:pPr>
        <w:pStyle w:val="NoSpacing"/>
        <w:rPr>
          <w:rFonts w:cs="Times New Roman"/>
        </w:rPr>
      </w:pPr>
      <w:r w:rsidRPr="006A00DC">
        <w:rPr>
          <w:noProof/>
          <w:sz w:val="40"/>
          <w:szCs w:val="40"/>
        </w:rPr>
        <w:drawing>
          <wp:anchor distT="0" distB="0" distL="114300" distR="114300" simplePos="0" relativeHeight="251691008" behindDoc="1" locked="0" layoutInCell="1" allowOverlap="1" wp14:anchorId="52D02B56" wp14:editId="72E04599">
            <wp:simplePos x="0" y="0"/>
            <wp:positionH relativeFrom="column">
              <wp:posOffset>-240665</wp:posOffset>
            </wp:positionH>
            <wp:positionV relativeFrom="paragraph">
              <wp:posOffset>2847340</wp:posOffset>
            </wp:positionV>
            <wp:extent cx="4132580" cy="2288540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58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FDB36" w14:textId="52857AEC" w:rsidR="00FA137E" w:rsidRDefault="00FA137E" w:rsidP="00C20400">
      <w:pPr>
        <w:pStyle w:val="NoSpacing"/>
        <w:rPr>
          <w:rFonts w:cs="Times New Roman"/>
        </w:rPr>
      </w:pPr>
    </w:p>
    <w:tbl>
      <w:tblPr>
        <w:tblStyle w:val="TableGrid"/>
        <w:tblpPr w:leftFromText="180" w:rightFromText="180" w:vertAnchor="text" w:horzAnchor="margin" w:tblpXSpec="center" w:tblpY="3383"/>
        <w:tblW w:w="11698" w:type="dxa"/>
        <w:tblLook w:val="06A0" w:firstRow="1" w:lastRow="0" w:firstColumn="1" w:lastColumn="0" w:noHBand="1" w:noVBand="1"/>
      </w:tblPr>
      <w:tblGrid>
        <w:gridCol w:w="11698"/>
      </w:tblGrid>
      <w:tr w:rsidR="001A7318" w:rsidRPr="00FC4187" w14:paraId="3CF22536" w14:textId="77777777" w:rsidTr="001A7318">
        <w:trPr>
          <w:trHeight w:val="2122"/>
        </w:trPr>
        <w:tc>
          <w:tcPr>
            <w:tcW w:w="11698" w:type="dxa"/>
            <w:shd w:val="clear" w:color="auto" w:fill="D0CECE" w:themeFill="background2" w:themeFillShade="E6"/>
          </w:tcPr>
          <w:p w14:paraId="22EF4180" w14:textId="77777777" w:rsidR="001A7318" w:rsidRPr="004D1D26" w:rsidRDefault="001A7318" w:rsidP="001A7318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4D1D26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36E0E9DB" wp14:editId="1FCE8896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49530</wp:posOffset>
                      </wp:positionV>
                      <wp:extent cx="2638425" cy="127635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09A94F" w14:textId="77777777" w:rsidR="001A7318" w:rsidRPr="007762D0" w:rsidRDefault="001A7318" w:rsidP="001A7318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505"/>
                                    </w:tabs>
                                  </w:pPr>
                                  <w:r w:rsidRPr="007762D0">
                                    <w:t>$50 /$150 Deductible</w:t>
                                  </w:r>
                                </w:p>
                                <w:p w14:paraId="71B1001B" w14:textId="77777777" w:rsidR="001A7318" w:rsidRPr="007762D0" w:rsidRDefault="001A7318" w:rsidP="001A7318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505"/>
                                    </w:tabs>
                                  </w:pPr>
                                  <w:r w:rsidRPr="007762D0">
                                    <w:t xml:space="preserve">100% preventive </w:t>
                                  </w:r>
                                </w:p>
                                <w:p w14:paraId="2E5E05CB" w14:textId="77777777" w:rsidR="001A7318" w:rsidRPr="007762D0" w:rsidRDefault="001A7318" w:rsidP="001A7318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505"/>
                                    </w:tabs>
                                  </w:pPr>
                                  <w:r w:rsidRPr="007762D0">
                                    <w:t xml:space="preserve">80% basic </w:t>
                                  </w:r>
                                </w:p>
                                <w:p w14:paraId="68110B7E" w14:textId="77777777" w:rsidR="001A7318" w:rsidRPr="007762D0" w:rsidRDefault="001A7318" w:rsidP="001A7318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505"/>
                                    </w:tabs>
                                  </w:pPr>
                                  <w:r w:rsidRPr="007762D0">
                                    <w:t xml:space="preserve">50% major </w:t>
                                  </w:r>
                                </w:p>
                                <w:p w14:paraId="70F2DD4D" w14:textId="77777777" w:rsidR="001A7318" w:rsidRPr="007762D0" w:rsidRDefault="001A7318" w:rsidP="001A7318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505"/>
                                    </w:tabs>
                                  </w:pPr>
                                  <w:r w:rsidRPr="007762D0">
                                    <w:t>$1,000/y</w:t>
                                  </w:r>
                                  <w:r>
                                    <w:t>ea</w:t>
                                  </w:r>
                                  <w:r w:rsidRPr="007762D0">
                                    <w:t>r max per person</w:t>
                                  </w:r>
                                </w:p>
                                <w:p w14:paraId="3020CED5" w14:textId="77777777" w:rsidR="001A7318" w:rsidRPr="007762D0" w:rsidRDefault="001A7318" w:rsidP="001A7318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505"/>
                                    </w:tabs>
                                  </w:pPr>
                                  <w:r w:rsidRPr="007762D0">
                                    <w:t xml:space="preserve">Child orthodontia -$1,000 lifetime </w:t>
                                  </w:r>
                                </w:p>
                                <w:p w14:paraId="75AB7E98" w14:textId="77777777" w:rsidR="001A7318" w:rsidRDefault="001A7318" w:rsidP="001A731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0E9DB" id="Text Box 2" o:spid="_x0000_s1027" type="#_x0000_t202" style="position:absolute;margin-left:168.35pt;margin-top:3.9pt;width:207.75pt;height:100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" fillcolor="#cfcdcd [2894]" stroked="f">
                      <v:textbox>
                        <w:txbxContent>
                          <w:p w14:paraId="3409A94F" w14:textId="77777777" w:rsidR="001A7318" w:rsidRPr="007762D0" w:rsidRDefault="001A7318" w:rsidP="001A73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505"/>
                              </w:tabs>
                            </w:pPr>
                            <w:r w:rsidRPr="007762D0">
                              <w:t>$50 /$150 Deductible</w:t>
                            </w:r>
                          </w:p>
                          <w:p w14:paraId="71B1001B" w14:textId="77777777" w:rsidR="001A7318" w:rsidRPr="007762D0" w:rsidRDefault="001A7318" w:rsidP="001A73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505"/>
                              </w:tabs>
                            </w:pPr>
                            <w:r w:rsidRPr="007762D0">
                              <w:t xml:space="preserve">100% preventive </w:t>
                            </w:r>
                          </w:p>
                          <w:p w14:paraId="2E5E05CB" w14:textId="77777777" w:rsidR="001A7318" w:rsidRPr="007762D0" w:rsidRDefault="001A7318" w:rsidP="001A73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505"/>
                              </w:tabs>
                            </w:pPr>
                            <w:r w:rsidRPr="007762D0">
                              <w:t xml:space="preserve">80% basic </w:t>
                            </w:r>
                          </w:p>
                          <w:p w14:paraId="68110B7E" w14:textId="77777777" w:rsidR="001A7318" w:rsidRPr="007762D0" w:rsidRDefault="001A7318" w:rsidP="001A73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505"/>
                              </w:tabs>
                            </w:pPr>
                            <w:r w:rsidRPr="007762D0">
                              <w:t xml:space="preserve">50% major </w:t>
                            </w:r>
                          </w:p>
                          <w:p w14:paraId="70F2DD4D" w14:textId="77777777" w:rsidR="001A7318" w:rsidRPr="007762D0" w:rsidRDefault="001A7318" w:rsidP="001A73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505"/>
                              </w:tabs>
                            </w:pPr>
                            <w:r w:rsidRPr="007762D0">
                              <w:t>$1,000/y</w:t>
                            </w:r>
                            <w:r>
                              <w:t>ea</w:t>
                            </w:r>
                            <w:r w:rsidRPr="007762D0">
                              <w:t>r max per person</w:t>
                            </w:r>
                          </w:p>
                          <w:p w14:paraId="3020CED5" w14:textId="77777777" w:rsidR="001A7318" w:rsidRPr="007762D0" w:rsidRDefault="001A7318" w:rsidP="001A73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505"/>
                              </w:tabs>
                            </w:pPr>
                            <w:r w:rsidRPr="007762D0">
                              <w:t xml:space="preserve">Child orthodontia -$1,000 lifetime </w:t>
                            </w:r>
                          </w:p>
                          <w:p w14:paraId="75AB7E98" w14:textId="77777777" w:rsidR="001A7318" w:rsidRDefault="001A7318" w:rsidP="001A731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D1D26">
              <w:rPr>
                <w:rFonts w:ascii="Arial" w:hAnsi="Arial" w:cs="Arial"/>
                <w:b/>
                <w:sz w:val="28"/>
                <w:szCs w:val="28"/>
              </w:rPr>
              <w:t>Delta Dental</w:t>
            </w:r>
          </w:p>
          <w:p w14:paraId="4FB089EA" w14:textId="77777777" w:rsidR="001A7318" w:rsidRDefault="001A7318" w:rsidP="001A73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44A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3827B377" wp14:editId="515A9E95">
                      <wp:simplePos x="0" y="0"/>
                      <wp:positionH relativeFrom="column">
                        <wp:posOffset>4881245</wp:posOffset>
                      </wp:positionH>
                      <wp:positionV relativeFrom="paragraph">
                        <wp:posOffset>140970</wp:posOffset>
                      </wp:positionV>
                      <wp:extent cx="2009775" cy="990600"/>
                      <wp:effectExtent l="0" t="0" r="9525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24766B" w14:textId="77777777" w:rsidR="001A7318" w:rsidRPr="00F144A3" w:rsidRDefault="001A7318" w:rsidP="001A7318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W2 </w:t>
                                  </w:r>
                                  <w:r w:rsidRPr="00F144A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Hourly</w:t>
                                  </w:r>
                                </w:p>
                                <w:p w14:paraId="44DFC19C" w14:textId="6C28F7C1" w:rsidR="001A7318" w:rsidRDefault="001A7318" w:rsidP="001A7318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Employee – $</w:t>
                                  </w:r>
                                  <w:r w:rsidR="00FF63D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20.73</w:t>
                                  </w:r>
                                </w:p>
                                <w:p w14:paraId="5713563C" w14:textId="39353A47" w:rsidR="001A7318" w:rsidRDefault="001A7318" w:rsidP="001A7318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Employee/Spouse – $</w:t>
                                  </w:r>
                                  <w:r w:rsidR="00FF63D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40.85</w:t>
                                  </w:r>
                                </w:p>
                                <w:p w14:paraId="1BE03076" w14:textId="19762346" w:rsidR="001A7318" w:rsidRDefault="001A7318" w:rsidP="001A7318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Employee Children – </w:t>
                                  </w:r>
                                  <w:r w:rsidR="00E52BA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  <w:r w:rsidR="00FF63D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42.29</w:t>
                                  </w:r>
                                </w:p>
                                <w:p w14:paraId="02AFF198" w14:textId="62D9165F" w:rsidR="001A7318" w:rsidRDefault="001A7318" w:rsidP="001A7318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Family - $</w:t>
                                  </w:r>
                                  <w:r w:rsidR="00FF63D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73.17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7B377" id="_x0000_s1028" type="#_x0000_t202" style="position:absolute;margin-left:384.35pt;margin-top:11.1pt;width:158.25pt;height:7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" fillcolor="#cfcdcd [2894]" stroked="f">
                      <v:textbox>
                        <w:txbxContent>
                          <w:p w14:paraId="4F24766B" w14:textId="77777777" w:rsidR="001A7318" w:rsidRPr="00F144A3" w:rsidRDefault="001A7318" w:rsidP="001A731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W2 </w:t>
                            </w:r>
                            <w:r w:rsidRPr="00F14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Hourly</w:t>
                            </w:r>
                          </w:p>
                          <w:p w14:paraId="44DFC19C" w14:textId="6C28F7C1" w:rsidR="001A7318" w:rsidRDefault="001A7318" w:rsidP="001A731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Employee – $</w:t>
                            </w:r>
                            <w:r w:rsidR="00FF63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20.73</w:t>
                            </w:r>
                          </w:p>
                          <w:p w14:paraId="5713563C" w14:textId="39353A47" w:rsidR="001A7318" w:rsidRDefault="001A7318" w:rsidP="001A731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Employee/Spouse – $</w:t>
                            </w:r>
                            <w:r w:rsidR="00FF63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40.85</w:t>
                            </w:r>
                          </w:p>
                          <w:p w14:paraId="1BE03076" w14:textId="19762346" w:rsidR="001A7318" w:rsidRDefault="001A7318" w:rsidP="001A731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Employee Children – </w:t>
                            </w:r>
                            <w:r w:rsidR="00E52B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$</w:t>
                            </w:r>
                            <w:r w:rsidR="00FF63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42.29</w:t>
                            </w:r>
                          </w:p>
                          <w:p w14:paraId="02AFF198" w14:textId="62D9165F" w:rsidR="001A7318" w:rsidRDefault="001A7318" w:rsidP="001A731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Family - $</w:t>
                            </w:r>
                            <w:r w:rsidR="00FF63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73.17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2A7BB9C" w14:textId="77777777" w:rsidR="001A7318" w:rsidRPr="00F144A3" w:rsidRDefault="001A7318" w:rsidP="001A731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44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Salary</w:t>
            </w:r>
          </w:p>
          <w:p w14:paraId="37D53533" w14:textId="77777777" w:rsidR="001A7318" w:rsidRDefault="001A7318" w:rsidP="001A73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15331">
              <w:rPr>
                <w:rFonts w:ascii="Times New Roman" w:hAnsi="Times New Roman" w:cs="Times New Roman"/>
                <w:sz w:val="24"/>
                <w:szCs w:val="24"/>
              </w:rPr>
              <w:t>mployee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$0</w:t>
            </w:r>
          </w:p>
          <w:p w14:paraId="0966C417" w14:textId="04BA2647" w:rsidR="001A7318" w:rsidRDefault="001A7318" w:rsidP="001A73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Employee/Spouse – </w:t>
            </w:r>
            <w:r w:rsidR="00E52BA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F63D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14:paraId="467D62AC" w14:textId="16100E47" w:rsidR="001A7318" w:rsidRDefault="001A7318" w:rsidP="001A7318">
            <w:pPr>
              <w:pStyle w:val="NoSpacing"/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Employee/Children – </w:t>
            </w:r>
            <w:r w:rsidR="00E52BA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F63DF">
              <w:rPr>
                <w:rFonts w:ascii="Times New Roman" w:hAnsi="Times New Roman" w:cs="Times New Roman"/>
                <w:sz w:val="24"/>
                <w:szCs w:val="24"/>
              </w:rPr>
              <w:t>21.57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33F42CA" w14:textId="4170E28B" w:rsidR="001A7318" w:rsidRPr="00183249" w:rsidRDefault="001A7318" w:rsidP="001A73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- $</w:t>
            </w:r>
            <w:r w:rsidR="00FF63DF">
              <w:rPr>
                <w:rFonts w:ascii="Times New Roman" w:hAnsi="Times New Roman" w:cs="Times New Roman"/>
                <w:sz w:val="24"/>
                <w:szCs w:val="24"/>
              </w:rPr>
              <w:t>52.45</w:t>
            </w:r>
          </w:p>
        </w:tc>
      </w:tr>
      <w:tr w:rsidR="001A7318" w:rsidRPr="00FC4187" w14:paraId="478AE786" w14:textId="77777777" w:rsidTr="001A7318">
        <w:trPr>
          <w:trHeight w:val="1565"/>
        </w:trPr>
        <w:tc>
          <w:tcPr>
            <w:tcW w:w="11698" w:type="dxa"/>
            <w:shd w:val="clear" w:color="auto" w:fill="D0CECE" w:themeFill="background2" w:themeFillShade="E6"/>
          </w:tcPr>
          <w:p w14:paraId="308A5CB0" w14:textId="4652A99D" w:rsidR="001A7318" w:rsidRPr="004D1D26" w:rsidRDefault="001A7318" w:rsidP="001A7318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4D1D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7584AD97" wp14:editId="1C82ADE5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57785</wp:posOffset>
                      </wp:positionV>
                      <wp:extent cx="3533775" cy="1005205"/>
                      <wp:effectExtent l="0" t="0" r="9525" b="4445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100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3F5B6" w14:textId="2EC790A4" w:rsidR="001A7318" w:rsidRPr="007762D0" w:rsidRDefault="001A7318" w:rsidP="001A7318">
                                  <w:pPr>
                                    <w:pStyle w:val="NoSpacing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cs="Times New Roman"/>
                                    </w:rPr>
                                  </w:pPr>
                                  <w:r w:rsidRPr="007762D0">
                                    <w:rPr>
                                      <w:rFonts w:cs="Times New Roman"/>
                                    </w:rPr>
                                    <w:t xml:space="preserve">Exam </w:t>
                                  </w:r>
                                  <w:r w:rsidR="003A5C71">
                                    <w:rPr>
                                      <w:rFonts w:cs="Times New Roman"/>
                                    </w:rPr>
                                    <w:t xml:space="preserve">$10 </w:t>
                                  </w:r>
                                  <w:r w:rsidRPr="007762D0">
                                    <w:rPr>
                                      <w:rFonts w:cs="Times New Roman"/>
                                    </w:rPr>
                                    <w:t>in network</w:t>
                                  </w:r>
                                </w:p>
                                <w:p w14:paraId="08862861" w14:textId="62D0F82E" w:rsidR="001A7318" w:rsidRPr="007762D0" w:rsidRDefault="001A7318" w:rsidP="001A7318">
                                  <w:pPr>
                                    <w:pStyle w:val="NoSpacing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cs="Times New Roman"/>
                                    </w:rPr>
                                  </w:pPr>
                                  <w:r w:rsidRPr="007762D0">
                                    <w:rPr>
                                      <w:rFonts w:cs="Times New Roman"/>
                                    </w:rPr>
                                    <w:t>Frames $1</w:t>
                                  </w:r>
                                  <w:r w:rsidR="003A5C71">
                                    <w:rPr>
                                      <w:rFonts w:cs="Times New Roman"/>
                                    </w:rPr>
                                    <w:t>50</w:t>
                                  </w:r>
                                  <w:r w:rsidRPr="007762D0">
                                    <w:rPr>
                                      <w:rFonts w:cs="Times New Roman"/>
                                    </w:rPr>
                                    <w:t xml:space="preserve"> allowance</w:t>
                                  </w:r>
                                  <w:r w:rsidR="003A5C71">
                                    <w:rPr>
                                      <w:rFonts w:cs="Times New Roman"/>
                                    </w:rPr>
                                    <w:t>, then 20% off balance</w:t>
                                  </w:r>
                                </w:p>
                                <w:p w14:paraId="1DC7D2E1" w14:textId="3FAE2CCD" w:rsidR="001A7318" w:rsidRPr="007762D0" w:rsidRDefault="001A7318" w:rsidP="001A7318">
                                  <w:pPr>
                                    <w:pStyle w:val="NoSpacing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762D0">
                                    <w:rPr>
                                      <w:rFonts w:cs="Times New Roman"/>
                                    </w:rPr>
                                    <w:t xml:space="preserve">Lenses </w:t>
                                  </w:r>
                                  <w:r w:rsidR="003A5C71">
                                    <w:rPr>
                                      <w:rFonts w:cs="Times New Roman"/>
                                    </w:rPr>
                                    <w:t xml:space="preserve">$10 </w:t>
                                  </w:r>
                                  <w:r w:rsidRPr="007762D0">
                                    <w:rPr>
                                      <w:rFonts w:cs="Times New Roman"/>
                                    </w:rPr>
                                    <w:t xml:space="preserve">in network </w:t>
                                  </w:r>
                                </w:p>
                                <w:p w14:paraId="15F1B9B6" w14:textId="5EB54A99" w:rsidR="001A7318" w:rsidRDefault="001A7318" w:rsidP="001A7318">
                                  <w:pPr>
                                    <w:pStyle w:val="NoSpacing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cs="Times New Roman"/>
                                    </w:rPr>
                                  </w:pPr>
                                  <w:r w:rsidRPr="007762D0">
                                    <w:rPr>
                                      <w:rFonts w:cs="Times New Roman"/>
                                    </w:rPr>
                                    <w:t>Contact lenses $</w:t>
                                  </w:r>
                                  <w:r w:rsidR="003A5C71">
                                    <w:rPr>
                                      <w:rFonts w:cs="Times New Roman"/>
                                    </w:rPr>
                                    <w:t>150</w:t>
                                  </w:r>
                                  <w:r w:rsidRPr="007762D0">
                                    <w:rPr>
                                      <w:rFonts w:cs="Times New Roman"/>
                                    </w:rPr>
                                    <w:t xml:space="preserve"> allowance</w:t>
                                  </w:r>
                                  <w:r w:rsidR="003A5C71">
                                    <w:rPr>
                                      <w:rFonts w:cs="Times New Roman"/>
                                    </w:rPr>
                                    <w:t>, then 15% off balance</w:t>
                                  </w:r>
                                </w:p>
                                <w:p w14:paraId="756E48E4" w14:textId="77777777" w:rsidR="001A7318" w:rsidRPr="007762D0" w:rsidRDefault="001A7318" w:rsidP="001A7318">
                                  <w:pPr>
                                    <w:pStyle w:val="NoSpacing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cs="Times New Roman"/>
                                    </w:rPr>
                                  </w:pPr>
                                  <w:r w:rsidRPr="007762D0">
                                    <w:rPr>
                                      <w:rFonts w:cs="Times New Roman"/>
                                    </w:rPr>
                                    <w:t>Contact lenses medically necessary covered in full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4AD97" id="Text Box 3" o:spid="_x0000_s1029" type="#_x0000_t202" style="position:absolute;margin-left:168.45pt;margin-top:4.55pt;width:278.25pt;height:79.1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" fillcolor="#cfcdcd [2894]" stroked="f">
                      <v:textbox>
                        <w:txbxContent>
                          <w:p w14:paraId="32D3F5B6" w14:textId="2EC790A4" w:rsidR="001A7318" w:rsidRPr="007762D0" w:rsidRDefault="001A7318" w:rsidP="001A731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cs="Times New Roman"/>
                              </w:rPr>
                            </w:pPr>
                            <w:r w:rsidRPr="007762D0">
                              <w:rPr>
                                <w:rFonts w:cs="Times New Roman"/>
                              </w:rPr>
                              <w:t xml:space="preserve">Exam </w:t>
                            </w:r>
                            <w:r w:rsidR="003A5C71">
                              <w:rPr>
                                <w:rFonts w:cs="Times New Roman"/>
                              </w:rPr>
                              <w:t xml:space="preserve">$10 </w:t>
                            </w:r>
                            <w:r w:rsidRPr="007762D0">
                              <w:rPr>
                                <w:rFonts w:cs="Times New Roman"/>
                              </w:rPr>
                              <w:t>in network</w:t>
                            </w:r>
                          </w:p>
                          <w:p w14:paraId="08862861" w14:textId="62D0F82E" w:rsidR="001A7318" w:rsidRPr="007762D0" w:rsidRDefault="001A7318" w:rsidP="001A731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cs="Times New Roman"/>
                              </w:rPr>
                            </w:pPr>
                            <w:r w:rsidRPr="007762D0">
                              <w:rPr>
                                <w:rFonts w:cs="Times New Roman"/>
                              </w:rPr>
                              <w:t>Frames $1</w:t>
                            </w:r>
                            <w:r w:rsidR="003A5C71">
                              <w:rPr>
                                <w:rFonts w:cs="Times New Roman"/>
                              </w:rPr>
                              <w:t>50</w:t>
                            </w:r>
                            <w:r w:rsidRPr="007762D0">
                              <w:rPr>
                                <w:rFonts w:cs="Times New Roman"/>
                              </w:rPr>
                              <w:t xml:space="preserve"> allowance</w:t>
                            </w:r>
                            <w:r w:rsidR="003A5C71">
                              <w:rPr>
                                <w:rFonts w:cs="Times New Roman"/>
                              </w:rPr>
                              <w:t>, then 20% off balance</w:t>
                            </w:r>
                          </w:p>
                          <w:p w14:paraId="1DC7D2E1" w14:textId="3FAE2CCD" w:rsidR="001A7318" w:rsidRPr="007762D0" w:rsidRDefault="001A7318" w:rsidP="001A731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762D0">
                              <w:rPr>
                                <w:rFonts w:cs="Times New Roman"/>
                              </w:rPr>
                              <w:t xml:space="preserve">Lenses </w:t>
                            </w:r>
                            <w:r w:rsidR="003A5C71">
                              <w:rPr>
                                <w:rFonts w:cs="Times New Roman"/>
                              </w:rPr>
                              <w:t xml:space="preserve">$10 </w:t>
                            </w:r>
                            <w:r w:rsidRPr="007762D0">
                              <w:rPr>
                                <w:rFonts w:cs="Times New Roman"/>
                              </w:rPr>
                              <w:t xml:space="preserve">in network </w:t>
                            </w:r>
                          </w:p>
                          <w:p w14:paraId="15F1B9B6" w14:textId="5EB54A99" w:rsidR="001A7318" w:rsidRDefault="001A7318" w:rsidP="001A731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cs="Times New Roman"/>
                              </w:rPr>
                            </w:pPr>
                            <w:r w:rsidRPr="007762D0">
                              <w:rPr>
                                <w:rFonts w:cs="Times New Roman"/>
                              </w:rPr>
                              <w:t>Contact lenses $</w:t>
                            </w:r>
                            <w:r w:rsidR="003A5C71">
                              <w:rPr>
                                <w:rFonts w:cs="Times New Roman"/>
                              </w:rPr>
                              <w:t>150</w:t>
                            </w:r>
                            <w:r w:rsidRPr="007762D0">
                              <w:rPr>
                                <w:rFonts w:cs="Times New Roman"/>
                              </w:rPr>
                              <w:t xml:space="preserve"> allowance</w:t>
                            </w:r>
                            <w:r w:rsidR="003A5C71">
                              <w:rPr>
                                <w:rFonts w:cs="Times New Roman"/>
                              </w:rPr>
                              <w:t>, then 15% off balance</w:t>
                            </w:r>
                          </w:p>
                          <w:p w14:paraId="756E48E4" w14:textId="77777777" w:rsidR="001A7318" w:rsidRPr="007762D0" w:rsidRDefault="001A7318" w:rsidP="001A731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cs="Times New Roman"/>
                              </w:rPr>
                            </w:pPr>
                            <w:r w:rsidRPr="007762D0">
                              <w:rPr>
                                <w:rFonts w:cs="Times New Roman"/>
                              </w:rPr>
                              <w:t>Contact lenses medically necessary covered in full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A5C71">
              <w:rPr>
                <w:rFonts w:ascii="Arial" w:hAnsi="Arial" w:cs="Arial"/>
                <w:b/>
                <w:sz w:val="28"/>
                <w:szCs w:val="28"/>
              </w:rPr>
              <w:t>Delta Vision</w:t>
            </w:r>
          </w:p>
          <w:p w14:paraId="30496228" w14:textId="7ED38EEF" w:rsidR="001A7318" w:rsidRDefault="001A7318" w:rsidP="001A73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 - $</w:t>
            </w:r>
            <w:r w:rsidR="003A5C71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  <w:p w14:paraId="0A477047" w14:textId="09E08506" w:rsidR="001A7318" w:rsidRDefault="003A5C71" w:rsidP="001A73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Employee/Spouse</w:t>
            </w:r>
            <w:r w:rsidR="001A731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$6.50</w:t>
            </w:r>
          </w:p>
          <w:p w14:paraId="00C2194C" w14:textId="77777777" w:rsidR="001A7318" w:rsidRDefault="003A5C71" w:rsidP="001A73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Employee/Child(ren) - $6.64</w:t>
            </w:r>
            <w:bookmarkStart w:id="0" w:name="_GoBack"/>
            <w:bookmarkEnd w:id="0"/>
          </w:p>
          <w:p w14:paraId="71AAFBCD" w14:textId="5F486FD3" w:rsidR="003A5C71" w:rsidRPr="00183249" w:rsidRDefault="003A5C71" w:rsidP="001A73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- $9.8</w:t>
            </w:r>
            <w:r w:rsidR="007B6D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195FC187" w14:textId="1332E353" w:rsidR="001A7318" w:rsidRDefault="001A7318" w:rsidP="00C20400">
      <w:pPr>
        <w:pStyle w:val="NoSpacing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247AEA3" wp14:editId="66B390C6">
                <wp:simplePos x="0" y="0"/>
                <wp:positionH relativeFrom="column">
                  <wp:posOffset>1952625</wp:posOffset>
                </wp:positionH>
                <wp:positionV relativeFrom="paragraph">
                  <wp:posOffset>154305</wp:posOffset>
                </wp:positionV>
                <wp:extent cx="1733550" cy="3429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42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B20B7" w14:textId="77777777" w:rsidR="001A7318" w:rsidRPr="00F144A3" w:rsidRDefault="001A7318" w:rsidP="00710F6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F144A3">
                              <w:rPr>
                                <w:rFonts w:ascii="Arial Rounded MT Bold" w:hAnsi="Arial Rounded MT Bold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Quartz Coverage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7AEA3" id="_x0000_s1030" type="#_x0000_t202" style="position:absolute;margin-left:153.75pt;margin-top:12.15pt;width:136.5pt;height:2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" fillcolor="#e7e6e6 [3214]" strokecolor="black [3213]">
                <v:textbox>
                  <w:txbxContent>
                    <w:p w14:paraId="2E4B20B7" w14:textId="77777777" w:rsidR="001A7318" w:rsidRPr="00F144A3" w:rsidRDefault="001A7318" w:rsidP="00710F6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F144A3">
                        <w:rPr>
                          <w:rFonts w:ascii="Arial Rounded MT Bold" w:hAnsi="Arial Rounded MT Bold"/>
                          <w:b/>
                          <w:color w:val="1F3864" w:themeColor="accent1" w:themeShade="80"/>
                          <w:sz w:val="28"/>
                          <w:szCs w:val="28"/>
                        </w:rPr>
                        <w:t>Quartz Coverage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7318" w:rsidSect="00E607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35E6B"/>
    <w:multiLevelType w:val="hybridMultilevel"/>
    <w:tmpl w:val="CCB4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44D97"/>
    <w:multiLevelType w:val="hybridMultilevel"/>
    <w:tmpl w:val="B142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616F2"/>
    <w:multiLevelType w:val="hybridMultilevel"/>
    <w:tmpl w:val="EF867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908E1"/>
    <w:multiLevelType w:val="hybridMultilevel"/>
    <w:tmpl w:val="62C8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114A4"/>
    <w:multiLevelType w:val="hybridMultilevel"/>
    <w:tmpl w:val="26D6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77447"/>
    <w:multiLevelType w:val="hybridMultilevel"/>
    <w:tmpl w:val="317A9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FB"/>
    <w:rsid w:val="00146511"/>
    <w:rsid w:val="00183249"/>
    <w:rsid w:val="001A7318"/>
    <w:rsid w:val="00244DD4"/>
    <w:rsid w:val="003A5C71"/>
    <w:rsid w:val="00544AFB"/>
    <w:rsid w:val="006638BA"/>
    <w:rsid w:val="00696E21"/>
    <w:rsid w:val="006A00DC"/>
    <w:rsid w:val="006A77C4"/>
    <w:rsid w:val="00710F62"/>
    <w:rsid w:val="007466EC"/>
    <w:rsid w:val="007910C0"/>
    <w:rsid w:val="00796172"/>
    <w:rsid w:val="007B6D71"/>
    <w:rsid w:val="00815C83"/>
    <w:rsid w:val="00897747"/>
    <w:rsid w:val="0094206B"/>
    <w:rsid w:val="009B1FDC"/>
    <w:rsid w:val="00A120D3"/>
    <w:rsid w:val="00AA5A6F"/>
    <w:rsid w:val="00AB59C8"/>
    <w:rsid w:val="00C20400"/>
    <w:rsid w:val="00CE13CF"/>
    <w:rsid w:val="00D1568E"/>
    <w:rsid w:val="00D26889"/>
    <w:rsid w:val="00D5621D"/>
    <w:rsid w:val="00D70F30"/>
    <w:rsid w:val="00E52BA0"/>
    <w:rsid w:val="00E6074B"/>
    <w:rsid w:val="00F144A3"/>
    <w:rsid w:val="00FA137E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9DA5"/>
  <w15:chartTrackingRefBased/>
  <w15:docId w15:val="{35097AFF-9B45-4460-B438-C494C1CC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4AFB"/>
    <w:pPr>
      <w:spacing w:after="0" w:line="240" w:lineRule="auto"/>
    </w:pPr>
  </w:style>
  <w:style w:type="table" w:styleId="TableGrid">
    <w:name w:val="Table Grid"/>
    <w:basedOn w:val="TableNormal"/>
    <w:uiPriority w:val="39"/>
    <w:rsid w:val="00544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A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F60C7-C2B8-4543-BC83-C4BA3E68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Erickson</dc:creator>
  <cp:keywords/>
  <dc:description/>
  <cp:lastModifiedBy>Kristen Suttle-Ebert</cp:lastModifiedBy>
  <cp:revision>2</cp:revision>
  <cp:lastPrinted>2019-02-25T19:23:00Z</cp:lastPrinted>
  <dcterms:created xsi:type="dcterms:W3CDTF">2019-05-16T18:56:00Z</dcterms:created>
  <dcterms:modified xsi:type="dcterms:W3CDTF">2019-05-16T18:56:00Z</dcterms:modified>
</cp:coreProperties>
</file>